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4F8" w:rsidRPr="00F54F64" w:rsidRDefault="00E234F8" w:rsidP="00E234F8">
      <w:r w:rsidRPr="00F54F64">
        <w:rPr>
          <w:b/>
        </w:rPr>
        <w:t>Name of politician:</w:t>
      </w:r>
      <w:r>
        <w:t xml:space="preserve">  Vladimir Putin </w:t>
      </w:r>
    </w:p>
    <w:p w:rsidR="00E234F8" w:rsidRPr="00F54F64" w:rsidRDefault="00E234F8" w:rsidP="00E234F8">
      <w:r w:rsidRPr="00F54F64">
        <w:rPr>
          <w:b/>
        </w:rPr>
        <w:t>Title of Speech:</w:t>
      </w:r>
      <w:r>
        <w:t xml:space="preserve"> </w:t>
      </w:r>
      <w:proofErr w:type="spellStart"/>
      <w:r w:rsidR="0065393F">
        <w:t>GazProm</w:t>
      </w:r>
      <w:proofErr w:type="spellEnd"/>
      <w:r w:rsidR="0065393F">
        <w:t xml:space="preserve"> </w:t>
      </w:r>
      <w:r>
        <w:t>20</w:t>
      </w:r>
      <w:r w:rsidRPr="00E234F8">
        <w:rPr>
          <w:vertAlign w:val="superscript"/>
        </w:rPr>
        <w:t>th</w:t>
      </w:r>
      <w:r w:rsidR="0065393F">
        <w:t xml:space="preserve"> anniversary gala evening</w:t>
      </w:r>
    </w:p>
    <w:p w:rsidR="00E234F8" w:rsidRDefault="00E234F8" w:rsidP="00E234F8">
      <w:pPr>
        <w:rPr>
          <w:b/>
        </w:rPr>
      </w:pPr>
      <w:r>
        <w:rPr>
          <w:b/>
        </w:rPr>
        <w:t>Date of Speech: February 21, 2013</w:t>
      </w:r>
    </w:p>
    <w:p w:rsidR="00E234F8" w:rsidRDefault="00E234F8" w:rsidP="00E234F8">
      <w:pPr>
        <w:rPr>
          <w:b/>
        </w:rPr>
      </w:pPr>
      <w:r>
        <w:rPr>
          <w:b/>
        </w:rPr>
        <w:t xml:space="preserve">Category: Ribbon-cutting </w:t>
      </w:r>
    </w:p>
    <w:p w:rsidR="00E234F8" w:rsidRPr="00F54F64" w:rsidRDefault="00E234F8" w:rsidP="00E234F8">
      <w:r w:rsidRPr="00F54F64">
        <w:rPr>
          <w:b/>
        </w:rPr>
        <w:t>Grader:</w:t>
      </w:r>
      <w:r>
        <w:t xml:space="preserve">  Ernest Petrosyan</w:t>
      </w:r>
    </w:p>
    <w:p w:rsidR="00E234F8" w:rsidRPr="00F54F64" w:rsidRDefault="00E234F8" w:rsidP="00E234F8">
      <w:r w:rsidRPr="00F54F64">
        <w:rPr>
          <w:b/>
        </w:rPr>
        <w:t>Date of grading:</w:t>
      </w:r>
      <w:r>
        <w:t xml:space="preserve">  April 13, 2013</w:t>
      </w:r>
    </w:p>
    <w:p w:rsidR="00E234F8" w:rsidRDefault="00E234F8" w:rsidP="00E234F8"/>
    <w:p w:rsidR="00E234F8" w:rsidRDefault="00E234F8" w:rsidP="00E234F8">
      <w:pPr>
        <w:rPr>
          <w:b/>
        </w:rPr>
      </w:pPr>
      <w:r>
        <w:rPr>
          <w:b/>
        </w:rPr>
        <w:t>Final Grade (delete unused grades): 0</w:t>
      </w:r>
    </w:p>
    <w:p w:rsidR="00E234F8" w:rsidRPr="00E234F8" w:rsidRDefault="00E234F8" w:rsidP="00E234F8">
      <w:pPr>
        <w:rPr>
          <w:b/>
        </w:rPr>
      </w:pPr>
    </w:p>
    <w:p w:rsidR="00E234F8" w:rsidRDefault="00E234F8" w:rsidP="00E234F8">
      <w:r>
        <w:t>0</w:t>
      </w:r>
      <w:r>
        <w:tab/>
        <w:t>A speech in this category uses few if any populist elements. Note that even if a manifesto expresses a Manichaean worldview, it is not considered populist if it lacks some notion of a popular will.</w:t>
      </w:r>
    </w:p>
    <w:p w:rsidR="00E234F8" w:rsidRDefault="00E234F8" w:rsidP="00E234F8"/>
    <w:p w:rsidR="00E234F8" w:rsidRDefault="00E234F8" w:rsidP="00E234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E234F8" w:rsidTr="00E234F8">
        <w:tc>
          <w:tcPr>
            <w:tcW w:w="4788" w:type="dxa"/>
            <w:shd w:val="clear" w:color="auto" w:fill="auto"/>
          </w:tcPr>
          <w:p w:rsidR="00E234F8" w:rsidRPr="00057330" w:rsidRDefault="00E234F8" w:rsidP="00E234F8">
            <w:pPr>
              <w:rPr>
                <w:rFonts w:eastAsia="Times New Roman"/>
                <w:b/>
              </w:rPr>
            </w:pPr>
            <w:r w:rsidRPr="00057330">
              <w:rPr>
                <w:rFonts w:eastAsia="Times New Roman"/>
                <w:b/>
              </w:rPr>
              <w:t>Populist</w:t>
            </w:r>
          </w:p>
        </w:tc>
        <w:tc>
          <w:tcPr>
            <w:tcW w:w="4788" w:type="dxa"/>
            <w:shd w:val="clear" w:color="auto" w:fill="auto"/>
          </w:tcPr>
          <w:p w:rsidR="00E234F8" w:rsidRPr="00057330" w:rsidRDefault="00E234F8" w:rsidP="00E234F8">
            <w:pPr>
              <w:rPr>
                <w:rFonts w:eastAsia="Times New Roman"/>
                <w:b/>
              </w:rPr>
            </w:pPr>
            <w:r w:rsidRPr="00057330">
              <w:rPr>
                <w:rFonts w:eastAsia="Times New Roman"/>
                <w:b/>
              </w:rPr>
              <w:t>Pluralist</w:t>
            </w:r>
          </w:p>
        </w:tc>
      </w:tr>
      <w:tr w:rsidR="00E234F8" w:rsidTr="00E234F8">
        <w:tc>
          <w:tcPr>
            <w:tcW w:w="4788" w:type="dxa"/>
            <w:shd w:val="clear" w:color="auto" w:fill="auto"/>
          </w:tcPr>
          <w:p w:rsidR="00E234F8" w:rsidRPr="00057330" w:rsidRDefault="00E234F8" w:rsidP="00E234F8">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E234F8" w:rsidRPr="00057330" w:rsidRDefault="00E234F8" w:rsidP="00E234F8">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E234F8" w:rsidTr="00E234F8">
        <w:tc>
          <w:tcPr>
            <w:tcW w:w="4788" w:type="dxa"/>
            <w:shd w:val="clear" w:color="auto" w:fill="auto"/>
          </w:tcPr>
          <w:p w:rsidR="00E234F8" w:rsidRPr="00057330" w:rsidRDefault="00E234F8" w:rsidP="00E234F8">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E234F8" w:rsidRDefault="00E234F8" w:rsidP="00E234F8">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AE5D95" w:rsidRDefault="00AE5D95" w:rsidP="00E234F8">
            <w:pPr>
              <w:rPr>
                <w:rFonts w:eastAsia="Times New Roman"/>
              </w:rPr>
            </w:pPr>
          </w:p>
          <w:p w:rsidR="00AE5D95" w:rsidRPr="009732B1" w:rsidRDefault="009732B1" w:rsidP="00AE5D95">
            <w:pPr>
              <w:rPr>
                <w:i/>
              </w:rPr>
            </w:pPr>
            <w:r w:rsidRPr="009732B1">
              <w:rPr>
                <w:i/>
              </w:rPr>
              <w:t>“</w:t>
            </w:r>
            <w:r w:rsidR="00AE5D95" w:rsidRPr="009732B1">
              <w:rPr>
                <w:i/>
              </w:rPr>
              <w:t xml:space="preserve">Gazprom is consistently increasing its capacity, especially for gas production: production gas in </w:t>
            </w:r>
            <w:proofErr w:type="spellStart"/>
            <w:r w:rsidR="00AE5D95" w:rsidRPr="009732B1">
              <w:rPr>
                <w:i/>
              </w:rPr>
              <w:t>Zapolarnoye</w:t>
            </w:r>
            <w:proofErr w:type="spellEnd"/>
            <w:r w:rsidR="00AE5D95" w:rsidRPr="009732B1">
              <w:rPr>
                <w:i/>
              </w:rPr>
              <w:t xml:space="preserve"> deposit is at full capacity; a major producing center of the "blue fuel" has also been created in </w:t>
            </w:r>
            <w:proofErr w:type="spellStart"/>
            <w:r w:rsidR="00AE5D95" w:rsidRPr="009732B1">
              <w:rPr>
                <w:i/>
              </w:rPr>
              <w:t>Yarmal</w:t>
            </w:r>
            <w:proofErr w:type="spellEnd"/>
            <w:r w:rsidR="00AE5D95" w:rsidRPr="009732B1">
              <w:rPr>
                <w:i/>
              </w:rPr>
              <w:t xml:space="preserve">; strategically important gas fields </w:t>
            </w:r>
            <w:proofErr w:type="spellStart"/>
            <w:r w:rsidR="00AE5D95" w:rsidRPr="009732B1">
              <w:rPr>
                <w:i/>
              </w:rPr>
              <w:t>Bovanenkovskoye</w:t>
            </w:r>
            <w:proofErr w:type="spellEnd"/>
            <w:r w:rsidR="00AE5D95" w:rsidRPr="009732B1">
              <w:rPr>
                <w:i/>
              </w:rPr>
              <w:t xml:space="preserve"> are also launched.</w:t>
            </w:r>
            <w:r w:rsidRPr="009732B1">
              <w:rPr>
                <w:i/>
              </w:rPr>
              <w:t>”</w:t>
            </w:r>
            <w:r w:rsidR="00AE5D95" w:rsidRPr="009732B1">
              <w:rPr>
                <w:i/>
              </w:rPr>
              <w:t xml:space="preserve"> </w:t>
            </w:r>
          </w:p>
          <w:p w:rsidR="00AE5D95" w:rsidRPr="00057330" w:rsidRDefault="00AE5D95" w:rsidP="00E234F8">
            <w:pPr>
              <w:rPr>
                <w:rFonts w:eastAsia="Times New Roman"/>
              </w:rPr>
            </w:pPr>
          </w:p>
        </w:tc>
      </w:tr>
      <w:tr w:rsidR="00E234F8" w:rsidTr="00E234F8">
        <w:tc>
          <w:tcPr>
            <w:tcW w:w="4788" w:type="dxa"/>
            <w:shd w:val="clear" w:color="auto" w:fill="auto"/>
          </w:tcPr>
          <w:p w:rsidR="00E234F8" w:rsidRPr="00057330" w:rsidRDefault="00E234F8" w:rsidP="00E234F8">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E234F8" w:rsidRPr="00057330" w:rsidRDefault="00E234F8" w:rsidP="00E234F8">
            <w:pPr>
              <w:rPr>
                <w:rFonts w:eastAsia="Times New Roman"/>
              </w:rPr>
            </w:pPr>
          </w:p>
        </w:tc>
        <w:tc>
          <w:tcPr>
            <w:tcW w:w="4788" w:type="dxa"/>
            <w:shd w:val="clear" w:color="auto" w:fill="auto"/>
          </w:tcPr>
          <w:p w:rsidR="00E234F8" w:rsidRPr="00057330" w:rsidRDefault="00E234F8" w:rsidP="00E234F8">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w:t>
            </w:r>
            <w:r w:rsidRPr="00057330">
              <w:rPr>
                <w:rFonts w:eastAsia="Times New Roman"/>
              </w:rPr>
              <w:lastRenderedPageBreak/>
              <w:t>citizenship is broad and legalistic.</w:t>
            </w:r>
          </w:p>
        </w:tc>
      </w:tr>
      <w:tr w:rsidR="00E234F8" w:rsidTr="00E234F8">
        <w:tc>
          <w:tcPr>
            <w:tcW w:w="4788" w:type="dxa"/>
            <w:shd w:val="clear" w:color="auto" w:fill="auto"/>
          </w:tcPr>
          <w:p w:rsidR="00E234F8" w:rsidRPr="00057330" w:rsidRDefault="00E234F8" w:rsidP="00E234F8">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E234F8" w:rsidRDefault="00E234F8" w:rsidP="00E234F8">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9732B1" w:rsidRPr="009732B1" w:rsidRDefault="009732B1" w:rsidP="00E234F8">
            <w:pPr>
              <w:rPr>
                <w:rFonts w:eastAsia="Times New Roman"/>
                <w:i/>
              </w:rPr>
            </w:pPr>
            <w:r>
              <w:rPr>
                <w:rFonts w:eastAsia="Times New Roman"/>
              </w:rPr>
              <w:t>“</w:t>
            </w:r>
            <w:proofErr w:type="spellStart"/>
            <w:r>
              <w:rPr>
                <w:rFonts w:eastAsia="Times New Roman"/>
                <w:i/>
              </w:rPr>
              <w:t>GazProm</w:t>
            </w:r>
            <w:proofErr w:type="spellEnd"/>
            <w:r>
              <w:rPr>
                <w:rFonts w:eastAsia="Times New Roman"/>
                <w:i/>
              </w:rPr>
              <w:t xml:space="preserve"> completely incorporated the Belorussian gas infrastructure. I am convinced that our Belorussian counterparts do not regret about it.  On the contrary, the Belorussian gas </w:t>
            </w:r>
            <w:r w:rsidR="004D5170">
              <w:rPr>
                <w:rFonts w:eastAsia="Times New Roman"/>
                <w:i/>
              </w:rPr>
              <w:t>supply system has been improved, and has become or stable, and people has started to receive descent salaries.”</w:t>
            </w:r>
          </w:p>
          <w:p w:rsidR="009732B1" w:rsidRDefault="009732B1" w:rsidP="00E234F8">
            <w:pPr>
              <w:rPr>
                <w:rFonts w:eastAsia="Times New Roman"/>
              </w:rPr>
            </w:pPr>
          </w:p>
          <w:p w:rsidR="009732B1" w:rsidRPr="00057330" w:rsidRDefault="009732B1" w:rsidP="004D5170">
            <w:pPr>
              <w:rPr>
                <w:rFonts w:eastAsia="Times New Roman"/>
              </w:rPr>
            </w:pPr>
          </w:p>
        </w:tc>
      </w:tr>
      <w:tr w:rsidR="00E234F8" w:rsidTr="00E234F8">
        <w:tc>
          <w:tcPr>
            <w:tcW w:w="4788" w:type="dxa"/>
            <w:shd w:val="clear" w:color="auto" w:fill="auto"/>
          </w:tcPr>
          <w:p w:rsidR="00E234F8" w:rsidRPr="00057330" w:rsidRDefault="00E234F8" w:rsidP="00E234F8">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E234F8" w:rsidRDefault="00E234F8" w:rsidP="00E234F8">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AE5D95" w:rsidRPr="009732B1" w:rsidRDefault="00AE5D95" w:rsidP="00AE5D95">
            <w:pPr>
              <w:rPr>
                <w:rFonts w:eastAsia="Times New Roman"/>
                <w:i/>
              </w:rPr>
            </w:pPr>
            <w:r w:rsidRPr="009732B1">
              <w:rPr>
                <w:rFonts w:eastAsia="Times New Roman"/>
                <w:i/>
              </w:rPr>
              <w:t>“In general, only the new deposits which have been launched over the for the past 20 years, are able to produce 447 billion cubic meters of gas per year. This is about equal to the annual consumption of gas within Russia itself.”</w:t>
            </w:r>
          </w:p>
        </w:tc>
      </w:tr>
      <w:tr w:rsidR="00E234F8" w:rsidTr="00E234F8">
        <w:tc>
          <w:tcPr>
            <w:tcW w:w="4788" w:type="dxa"/>
            <w:shd w:val="clear" w:color="auto" w:fill="auto"/>
          </w:tcPr>
          <w:p w:rsidR="00E234F8" w:rsidRPr="00057330" w:rsidRDefault="00E234F8" w:rsidP="00E234F8">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E234F8" w:rsidRPr="00057330" w:rsidRDefault="00E234F8" w:rsidP="00E234F8">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E234F8" w:rsidRDefault="00E234F8" w:rsidP="00E234F8">
      <w:pPr>
        <w:ind w:left="360"/>
      </w:pPr>
    </w:p>
    <w:p w:rsidR="00E234F8" w:rsidRDefault="00E234F8" w:rsidP="00E234F8">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E234F8" w:rsidRDefault="00E234F8" w:rsidP="00E234F8"/>
    <w:p w:rsidR="00E234F8" w:rsidRPr="00FA6847" w:rsidRDefault="00AE5D95" w:rsidP="00E234F8">
      <w:r>
        <w:lastRenderedPageBreak/>
        <w:t xml:space="preserve">Putin’s speech does not contain any signs whatsoever of Manichean vision of the world. The entire speech is dedicated to the achieved progress in gas production and infrastructural development of </w:t>
      </w:r>
      <w:proofErr w:type="spellStart"/>
      <w:r>
        <w:t>GazProm</w:t>
      </w:r>
      <w:proofErr w:type="spellEnd"/>
      <w:r>
        <w:t>. He emphasizes the newly launched deposits and ongoing excavations in the arctic. He also thanks the all the emplo</w:t>
      </w:r>
      <w:r w:rsidR="00F03482">
        <w:t>yees involved in Gas production,</w:t>
      </w:r>
      <w:r>
        <w:t xml:space="preserve"> including the high level </w:t>
      </w:r>
      <w:r w:rsidR="00F03482">
        <w:t xml:space="preserve">officials such as Victor </w:t>
      </w:r>
      <w:proofErr w:type="spellStart"/>
      <w:r w:rsidR="00F03482">
        <w:t>Chernomirdin</w:t>
      </w:r>
      <w:proofErr w:type="spellEnd"/>
      <w:r w:rsidR="00F03482">
        <w:t xml:space="preserve"> and </w:t>
      </w:r>
      <w:proofErr w:type="spellStart"/>
      <w:r w:rsidR="00F03482">
        <w:t>Reva</w:t>
      </w:r>
      <w:proofErr w:type="spellEnd"/>
      <w:r w:rsidR="00F03482">
        <w:t xml:space="preserve"> </w:t>
      </w:r>
      <w:proofErr w:type="spellStart"/>
      <w:r w:rsidR="00F03482">
        <w:t>Viakhireva</w:t>
      </w:r>
      <w:proofErr w:type="spellEnd"/>
      <w:r w:rsidR="00F03482">
        <w:t xml:space="preserve"> for their contribution into the field development.</w:t>
      </w:r>
      <w:r>
        <w:t xml:space="preserve"> </w:t>
      </w:r>
      <w:r w:rsidR="009732B1">
        <w:t xml:space="preserve">As regards of Russia’s neighbors Putin emphasizes the role of </w:t>
      </w:r>
      <w:proofErr w:type="spellStart"/>
      <w:r w:rsidR="009732B1">
        <w:t>GazProm</w:t>
      </w:r>
      <w:proofErr w:type="spellEnd"/>
      <w:r w:rsidR="009732B1">
        <w:t xml:space="preserve"> in economic development of Belarus. </w:t>
      </w:r>
    </w:p>
    <w:p w:rsidR="00E234F8" w:rsidRDefault="00E234F8" w:rsidP="00E234F8">
      <w:bookmarkStart w:id="0" w:name="_GoBack"/>
      <w:bookmarkEnd w:id="0"/>
    </w:p>
    <w:p w:rsidR="00E234F8" w:rsidRDefault="00E234F8" w:rsidP="00E234F8"/>
    <w:sectPr w:rsidR="00E234F8" w:rsidSect="007D3F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proofState w:spelling="clean" w:grammar="clean"/>
  <w:defaultTabStop w:val="720"/>
  <w:characterSpacingControl w:val="doNotCompress"/>
  <w:compat>
    <w:useFELayout/>
  </w:compat>
  <w:rsids>
    <w:rsidRoot w:val="00E234F8"/>
    <w:rsid w:val="001B31A4"/>
    <w:rsid w:val="004C5446"/>
    <w:rsid w:val="004D5170"/>
    <w:rsid w:val="00652266"/>
    <w:rsid w:val="0065393F"/>
    <w:rsid w:val="006D1EFF"/>
    <w:rsid w:val="007769B7"/>
    <w:rsid w:val="007D3FB9"/>
    <w:rsid w:val="009732B1"/>
    <w:rsid w:val="00AE5D95"/>
    <w:rsid w:val="00E234F8"/>
    <w:rsid w:val="00F034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4F8"/>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4F8"/>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792926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E447W57QMQQN-3-780</_dlc_DocId>
    <_dlc_DocIdUrl xmlns="10cf6be1-8688-4bca-8c7e-c76e32febd7f">
      <Url>https://populism.byu.edu/_layouts/15/DocIdRedir.aspx?ID=E447W57QMQQN-3-780</Url>
      <Description>E447W57QMQQN-3-780</Description>
    </_dlc_DocIdUrl>
  </documentManagement>
</p:properties>
</file>

<file path=customXml/itemProps1.xml><?xml version="1.0" encoding="utf-8"?>
<ds:datastoreItem xmlns:ds="http://schemas.openxmlformats.org/officeDocument/2006/customXml" ds:itemID="{E8090DD6-A3DC-4052-8173-6971505EF284}"/>
</file>

<file path=customXml/itemProps2.xml><?xml version="1.0" encoding="utf-8"?>
<ds:datastoreItem xmlns:ds="http://schemas.openxmlformats.org/officeDocument/2006/customXml" ds:itemID="{020CCB31-5DE4-4F39-9BC7-E1FA29A76659}"/>
</file>

<file path=customXml/itemProps3.xml><?xml version="1.0" encoding="utf-8"?>
<ds:datastoreItem xmlns:ds="http://schemas.openxmlformats.org/officeDocument/2006/customXml" ds:itemID="{81A31B0D-C2AC-4BAB-AAE0-7CEC0079D922}"/>
</file>

<file path=customXml/itemProps4.xml><?xml version="1.0" encoding="utf-8"?>
<ds:datastoreItem xmlns:ds="http://schemas.openxmlformats.org/officeDocument/2006/customXml" ds:itemID="{833B5478-BDF8-4072-A8C8-19584F3AC057}"/>
</file>

<file path=docProps/app.xml><?xml version="1.0" encoding="utf-8"?>
<Properties xmlns="http://schemas.openxmlformats.org/officeDocument/2006/extended-properties" xmlns:vt="http://schemas.openxmlformats.org/officeDocument/2006/docPropsVTypes">
  <Template>Normal</Template>
  <TotalTime>1</TotalTime>
  <Pages>3</Pages>
  <Words>927</Words>
  <Characters>5285</Characters>
  <Application>Microsoft Office Word</Application>
  <DocSecurity>0</DocSecurity>
  <Lines>44</Lines>
  <Paragraphs>12</Paragraphs>
  <ScaleCrop>false</ScaleCrop>
  <Company>Hewlett-Packard</Company>
  <LinksUpToDate>false</LinksUpToDate>
  <CharactersWithSpaces>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 Petrosyan</dc:creator>
  <cp:lastModifiedBy>Bojana</cp:lastModifiedBy>
  <cp:revision>2</cp:revision>
  <dcterms:created xsi:type="dcterms:W3CDTF">2013-05-18T10:08:00Z</dcterms:created>
  <dcterms:modified xsi:type="dcterms:W3CDTF">2013-05-18T10:08:00Z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5f00fc8f-0053-442a-9e10-43ac24fd7236</vt:lpwstr>
  </property>
</Properties>
</file>